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4D811" w14:textId="77777777" w:rsidR="00027C0A" w:rsidRPr="00AE724F" w:rsidRDefault="00027C0A" w:rsidP="007446F2">
      <w:pPr>
        <w:spacing w:line="360" w:lineRule="auto"/>
        <w:ind w:left="540"/>
        <w:rPr>
          <w:rFonts w:ascii="Arial" w:hAnsi="Arial" w:cs="Arial"/>
        </w:rPr>
      </w:pPr>
    </w:p>
    <w:p w14:paraId="7E55F988" w14:textId="77777777" w:rsidR="00027C0A" w:rsidRPr="00AE724F" w:rsidRDefault="00027C0A" w:rsidP="007446F2">
      <w:pPr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</w:rPr>
      </w:pPr>
    </w:p>
    <w:p w14:paraId="4352D8A2" w14:textId="77777777" w:rsidR="00027C0A" w:rsidRPr="00AE724F" w:rsidRDefault="00027C0A" w:rsidP="007446F2">
      <w:pPr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</w:rPr>
      </w:pPr>
    </w:p>
    <w:p w14:paraId="16A87099" w14:textId="726FC1A0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ALLEGATO</w:t>
      </w:r>
      <w:r w:rsidR="00FF7839">
        <w:rPr>
          <w:rFonts w:ascii="Arial" w:hAnsi="Arial" w:cs="Arial"/>
          <w:sz w:val="20"/>
          <w:szCs w:val="20"/>
        </w:rPr>
        <w:t xml:space="preserve"> 7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E2D22DA" w14:textId="7FA5DF4A" w:rsidR="005A7131" w:rsidRPr="00AF2EB8" w:rsidRDefault="00027C0A" w:rsidP="00AF2EB8">
      <w:pPr>
        <w:jc w:val="both"/>
        <w:rPr>
          <w:rStyle w:val="BLOCKBOLD"/>
          <w:rFonts w:ascii="Arial" w:hAnsi="Arial" w:cs="Arial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>PER LA GARA</w:t>
      </w:r>
      <w:r w:rsidR="005A7131">
        <w:rPr>
          <w:rStyle w:val="BLOCKBOLD"/>
          <w:rFonts w:ascii="Arial" w:hAnsi="Arial" w:cs="Arial"/>
        </w:rPr>
        <w:t xml:space="preserve"> A PROCEDURA APERTA PER L’AFFIDAMENTO DI UN ACCORDO QUADRO PER LA FORNITURA DI ANGIOGRAFI FISSI, SERVIZI CONNESSI E OPZIONALI PER LE PUBBLICHE AMMINISTRAZIONI</w:t>
      </w:r>
      <w:r w:rsidR="005A7131" w:rsidRPr="00AF2EB8">
        <w:rPr>
          <w:rStyle w:val="BLOCKBOLD"/>
          <w:rFonts w:ascii="Arial" w:hAnsi="Arial" w:cs="Arial"/>
        </w:rPr>
        <w:t xml:space="preserve"> (ID SIGEF 2945)</w:t>
      </w:r>
    </w:p>
    <w:p w14:paraId="4868B815" w14:textId="349ED957" w:rsidR="00027C0A" w:rsidRPr="00AE724F" w:rsidRDefault="00027C0A" w:rsidP="00AF2EB8">
      <w:pPr>
        <w:jc w:val="both"/>
        <w:rPr>
          <w:rStyle w:val="BLOCKBOLD"/>
          <w:rFonts w:ascii="Arial" w:hAnsi="Arial" w:cs="Arial"/>
          <w:color w:val="0000FF"/>
        </w:rPr>
      </w:pP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A86D5" w14:textId="77777777" w:rsidR="00334137" w:rsidRDefault="00334137" w:rsidP="00992129">
      <w:r>
        <w:separator/>
      </w:r>
    </w:p>
  </w:endnote>
  <w:endnote w:type="continuationSeparator" w:id="0">
    <w:p w14:paraId="6BC19562" w14:textId="77777777" w:rsidR="00334137" w:rsidRDefault="00334137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65AD" w14:textId="20465F95" w:rsidR="00D367ED" w:rsidRPr="00827AE0" w:rsidRDefault="003C187B" w:rsidP="00D367ED">
    <w:pPr>
      <w:pBdr>
        <w:top w:val="single" w:sz="4" w:space="1" w:color="auto"/>
      </w:pBdr>
      <w:jc w:val="both"/>
      <w:rPr>
        <w:rFonts w:ascii="Arial" w:eastAsia="Arial" w:hAnsi="Arial" w:cs="Arial"/>
        <w:color w:val="000000" w:themeColor="text1"/>
        <w:sz w:val="16"/>
        <w:szCs w:val="16"/>
      </w:rPr>
    </w:pPr>
    <w:r>
      <w:rPr>
        <w:rFonts w:ascii="Arial" w:hAnsi="Arial" w:cs="Arial"/>
        <w:bCs/>
        <w:i/>
        <w:iCs/>
        <w:sz w:val="16"/>
        <w:szCs w:val="16"/>
      </w:rPr>
      <w:t>C</w:t>
    </w:r>
    <w:r w:rsidRPr="00C35FDB">
      <w:rPr>
        <w:rFonts w:ascii="Arial" w:hAnsi="Arial" w:cs="Arial"/>
        <w:bCs/>
        <w:i/>
        <w:iCs/>
        <w:sz w:val="16"/>
        <w:szCs w:val="16"/>
      </w:rPr>
      <w:t>onsip public</w:t>
    </w:r>
    <w:r w:rsidR="00D367ED">
      <w:rPr>
        <w:rFonts w:ascii="Arial" w:hAnsi="Arial" w:cs="Arial"/>
        <w:b/>
        <w:bCs/>
        <w:color w:val="007BB8"/>
        <w:sz w:val="16"/>
        <w:szCs w:val="16"/>
      </w:rPr>
      <w:t xml:space="preserve"> </w:t>
    </w:r>
    <w:r w:rsidR="00D367ED" w:rsidRPr="00AF2EB8">
      <w:rPr>
        <w:rFonts w:ascii="Arial" w:hAnsi="Arial" w:cs="Arial"/>
        <w:sz w:val="16"/>
        <w:szCs w:val="16"/>
      </w:rPr>
      <w:t>Moduli di dichiarazioni</w:t>
    </w:r>
    <w:r w:rsidR="00D367ED">
      <w:rPr>
        <w:rFonts w:ascii="Arial" w:hAnsi="Arial" w:cs="Arial"/>
        <w:sz w:val="16"/>
        <w:szCs w:val="16"/>
      </w:rPr>
      <w:t xml:space="preserve"> -</w:t>
    </w:r>
    <w:r w:rsidR="00D367ED" w:rsidRPr="000C7FD8">
      <w:rPr>
        <w:rFonts w:ascii="Arial" w:hAnsi="Arial" w:cs="Arial"/>
        <w:sz w:val="16"/>
        <w:szCs w:val="16"/>
      </w:rPr>
      <w:t>Gara a procedura aperta ai sensi del Codice, per</w:t>
    </w:r>
    <w:r w:rsidR="00D367ED" w:rsidRPr="000C7FD8">
      <w:rPr>
        <w:rStyle w:val="CorsivobluCarattere"/>
        <w:rFonts w:ascii="Arial" w:hAnsi="Arial" w:cs="Arial"/>
        <w:sz w:val="16"/>
        <w:szCs w:val="16"/>
      </w:rPr>
      <w:t xml:space="preserve"> </w:t>
    </w:r>
    <w:r w:rsidR="00D367ED" w:rsidRPr="00703BE3">
      <w:rPr>
        <w:rFonts w:ascii="Arial" w:hAnsi="Arial" w:cs="Arial"/>
        <w:sz w:val="16"/>
        <w:szCs w:val="16"/>
      </w:rPr>
      <w:t>l’affidamento di un Accordo Quadro</w:t>
    </w:r>
    <w:r w:rsidR="00D367ED" w:rsidRPr="00703BE3">
      <w:rPr>
        <w:rFonts w:ascii="Arial" w:hAnsi="Arial" w:cs="Arial"/>
        <w:b/>
        <w:bCs/>
        <w:i/>
        <w:iCs/>
        <w:sz w:val="16"/>
        <w:szCs w:val="16"/>
      </w:rPr>
      <w:t xml:space="preserve"> </w:t>
    </w:r>
    <w:r w:rsidR="00D367ED" w:rsidRPr="00703BE3">
      <w:rPr>
        <w:rFonts w:ascii="Arial" w:hAnsi="Arial" w:cs="Arial"/>
        <w:sz w:val="16"/>
        <w:szCs w:val="16"/>
      </w:rPr>
      <w:t>per ogni Lotto per</w:t>
    </w:r>
    <w:r w:rsidR="00D367ED">
      <w:rPr>
        <w:rFonts w:ascii="Arial" w:hAnsi="Arial" w:cs="Arial"/>
        <w:sz w:val="16"/>
        <w:szCs w:val="16"/>
      </w:rPr>
      <w:t xml:space="preserve"> la fornitura di angiografi fissi, servizi connessi e opzionali </w:t>
    </w:r>
    <w:r w:rsidR="00D367ED" w:rsidRPr="00703BE3">
      <w:rPr>
        <w:rFonts w:ascii="Arial" w:hAnsi="Arial" w:cs="Arial"/>
        <w:sz w:val="16"/>
        <w:szCs w:val="16"/>
      </w:rPr>
      <w:t xml:space="preserve">per le Pubbliche </w:t>
    </w:r>
    <w:proofErr w:type="gramStart"/>
    <w:r w:rsidR="00D367ED" w:rsidRPr="00703BE3">
      <w:rPr>
        <w:rFonts w:ascii="Arial" w:hAnsi="Arial" w:cs="Arial"/>
        <w:sz w:val="16"/>
        <w:szCs w:val="16"/>
      </w:rPr>
      <w:t xml:space="preserve">Amministrazioni  </w:t>
    </w:r>
    <w:r w:rsidR="00D367ED">
      <w:rPr>
        <w:rFonts w:ascii="Arial" w:hAnsi="Arial" w:cs="Arial"/>
        <w:sz w:val="16"/>
        <w:szCs w:val="16"/>
      </w:rPr>
      <w:t>ID</w:t>
    </w:r>
    <w:proofErr w:type="gramEnd"/>
    <w:r w:rsidR="00D367ED">
      <w:rPr>
        <w:rFonts w:ascii="Arial" w:hAnsi="Arial" w:cs="Arial"/>
        <w:sz w:val="16"/>
        <w:szCs w:val="16"/>
      </w:rPr>
      <w:t xml:space="preserve"> 2945</w:t>
    </w:r>
  </w:p>
  <w:p w14:paraId="1B26797F" w14:textId="46CD97A4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6F451" w14:textId="77777777" w:rsidR="00334137" w:rsidRDefault="00334137" w:rsidP="00992129">
      <w:r>
        <w:separator/>
      </w:r>
    </w:p>
  </w:footnote>
  <w:footnote w:type="continuationSeparator" w:id="0">
    <w:p w14:paraId="6F3150B4" w14:textId="77777777" w:rsidR="00334137" w:rsidRDefault="00334137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86409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34137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A7131"/>
    <w:rsid w:val="005D6542"/>
    <w:rsid w:val="005E4115"/>
    <w:rsid w:val="00612AAB"/>
    <w:rsid w:val="00623FFF"/>
    <w:rsid w:val="006362D5"/>
    <w:rsid w:val="00641CCD"/>
    <w:rsid w:val="006701E7"/>
    <w:rsid w:val="00690A6B"/>
    <w:rsid w:val="006925D3"/>
    <w:rsid w:val="006A5068"/>
    <w:rsid w:val="006B3E2D"/>
    <w:rsid w:val="006C09A9"/>
    <w:rsid w:val="006E6F63"/>
    <w:rsid w:val="0072497C"/>
    <w:rsid w:val="00776D9E"/>
    <w:rsid w:val="007815C6"/>
    <w:rsid w:val="007F7A84"/>
    <w:rsid w:val="008120B8"/>
    <w:rsid w:val="00814AEF"/>
    <w:rsid w:val="008347D9"/>
    <w:rsid w:val="008E0F8A"/>
    <w:rsid w:val="008F66D5"/>
    <w:rsid w:val="00913394"/>
    <w:rsid w:val="00935233"/>
    <w:rsid w:val="009414BE"/>
    <w:rsid w:val="00983124"/>
    <w:rsid w:val="00985FB7"/>
    <w:rsid w:val="00992129"/>
    <w:rsid w:val="00A06A8E"/>
    <w:rsid w:val="00A11734"/>
    <w:rsid w:val="00A80A2A"/>
    <w:rsid w:val="00AA1CFD"/>
    <w:rsid w:val="00AE724F"/>
    <w:rsid w:val="00AF2EB8"/>
    <w:rsid w:val="00B20BAE"/>
    <w:rsid w:val="00B36383"/>
    <w:rsid w:val="00B76613"/>
    <w:rsid w:val="00B82A4C"/>
    <w:rsid w:val="00B83630"/>
    <w:rsid w:val="00BA4F8B"/>
    <w:rsid w:val="00C83D3A"/>
    <w:rsid w:val="00CE08CC"/>
    <w:rsid w:val="00D02C55"/>
    <w:rsid w:val="00D367ED"/>
    <w:rsid w:val="00D36BD4"/>
    <w:rsid w:val="00DD014A"/>
    <w:rsid w:val="00DE4C7B"/>
    <w:rsid w:val="00E12352"/>
    <w:rsid w:val="00E22A23"/>
    <w:rsid w:val="00E36D03"/>
    <w:rsid w:val="00E4272C"/>
    <w:rsid w:val="00E71761"/>
    <w:rsid w:val="00F67593"/>
    <w:rsid w:val="00F745CD"/>
    <w:rsid w:val="00FC2193"/>
    <w:rsid w:val="00FE5D6E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6B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sivobluCarattere">
    <w:name w:val="Corsivo blu Carattere"/>
    <w:link w:val="Corsivoblu"/>
    <w:rsid w:val="00D367ED"/>
    <w:rPr>
      <w:rFonts w:ascii="Trebuchet MS" w:hAnsi="Trebuchet MS" w:cs="Trebuchet MS"/>
      <w:i/>
      <w:color w:val="0000FF"/>
      <w:lang w:eastAsia="ar-SA"/>
    </w:rPr>
  </w:style>
  <w:style w:type="paragraph" w:customStyle="1" w:styleId="Corsivoblu">
    <w:name w:val="Corsivo blu"/>
    <w:basedOn w:val="Normale"/>
    <w:link w:val="CorsivobluCarattere"/>
    <w:rsid w:val="00D367ED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Theme="minorHAnsi" w:hAnsi="Trebuchet MS" w:cs="Trebuchet MS"/>
      <w:i/>
      <w:color w:val="0000FF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2325</Characters>
  <Application>Microsoft Office Word</Application>
  <DocSecurity>0</DocSecurity>
  <Lines>65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3</cp:revision>
  <dcterms:created xsi:type="dcterms:W3CDTF">2026-05-26T14:46:00Z</dcterms:created>
  <dcterms:modified xsi:type="dcterms:W3CDTF">2026-06-04T07:41:00Z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